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941" w:rsidRPr="00606941" w:rsidRDefault="00606941" w:rsidP="00606941">
      <w:pPr>
        <w:spacing w:after="0" w:line="288" w:lineRule="auto"/>
        <w:ind w:left="4395"/>
        <w:jc w:val="right"/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>ПРОЄКТ</w:t>
      </w:r>
    </w:p>
    <w:p w:rsidR="008E5273" w:rsidRPr="00326D0D" w:rsidRDefault="00965C45">
      <w:pPr>
        <w:spacing w:after="0" w:line="288" w:lineRule="auto"/>
        <w:ind w:left="4395"/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</w:pPr>
      <w:r w:rsidRPr="00326D0D"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>БЛАНК ОРГАНІЗАЦІЇ</w:t>
      </w:r>
    </w:p>
    <w:p w:rsidR="006A3DD8" w:rsidRPr="00326D0D" w:rsidRDefault="006A3DD8" w:rsidP="006A3DD8">
      <w:pPr>
        <w:spacing w:after="0" w:line="288" w:lineRule="auto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6A3DD8" w:rsidRDefault="006A3DD8" w:rsidP="006A3DD8">
      <w:pPr>
        <w:spacing w:after="0" w:line="288" w:lineRule="auto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A45072" w:rsidRPr="00326D0D" w:rsidRDefault="00A45072" w:rsidP="006A3DD8">
      <w:pPr>
        <w:spacing w:after="0" w:line="288" w:lineRule="auto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6A3DD8" w:rsidRDefault="006A3DD8" w:rsidP="006A3DD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00607D" w:rsidRPr="00A45072" w:rsidRDefault="0000607D" w:rsidP="006A3DD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8E5273" w:rsidRPr="00A45072" w:rsidRDefault="006A3DD8" w:rsidP="006A3DD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  <w:r w:rsidRPr="00A45072">
        <w:rPr>
          <w:rFonts w:ascii="Times New Roman" w:eastAsia="Times New Roman" w:hAnsi="Times New Roman" w:cs="Times New Roman"/>
          <w:b/>
          <w:sz w:val="26"/>
          <w:szCs w:val="26"/>
        </w:rPr>
        <w:t>Президенту України</w:t>
      </w:r>
    </w:p>
    <w:p w:rsidR="006A3DD8" w:rsidRPr="00A45072" w:rsidRDefault="006A3DD8" w:rsidP="006A3DD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val="ru-RU"/>
        </w:rPr>
      </w:pPr>
      <w:proofErr w:type="spellStart"/>
      <w:r w:rsidRPr="00A45072">
        <w:rPr>
          <w:rFonts w:ascii="Times New Roman" w:eastAsia="Times New Roman" w:hAnsi="Times New Roman" w:cs="Times New Roman"/>
          <w:b/>
          <w:sz w:val="26"/>
          <w:szCs w:val="26"/>
        </w:rPr>
        <w:t>Зеленському</w:t>
      </w:r>
      <w:proofErr w:type="spellEnd"/>
      <w:r w:rsidRPr="00A45072">
        <w:rPr>
          <w:rFonts w:ascii="Times New Roman" w:eastAsia="Times New Roman" w:hAnsi="Times New Roman" w:cs="Times New Roman"/>
          <w:b/>
          <w:sz w:val="26"/>
          <w:szCs w:val="26"/>
        </w:rPr>
        <w:t xml:space="preserve"> В.О.</w:t>
      </w:r>
    </w:p>
    <w:p w:rsidR="00326D0D" w:rsidRPr="00A45072" w:rsidRDefault="00326D0D" w:rsidP="006A3DD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6"/>
          <w:szCs w:val="26"/>
        </w:rPr>
      </w:pPr>
      <w:proofErr w:type="spellStart"/>
      <w:r w:rsidRPr="00A45072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>поштова</w:t>
      </w:r>
      <w:proofErr w:type="spellEnd"/>
      <w:r w:rsidRPr="00A45072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 xml:space="preserve"> адреса: </w:t>
      </w:r>
      <w:r w:rsidRPr="00A45072">
        <w:rPr>
          <w:rFonts w:ascii="Times New Roman" w:eastAsia="Times New Roman" w:hAnsi="Times New Roman" w:cs="Times New Roman"/>
          <w:i/>
          <w:sz w:val="26"/>
          <w:szCs w:val="26"/>
        </w:rPr>
        <w:t>вул.</w:t>
      </w:r>
      <w:r w:rsidRPr="00A45072">
        <w:rPr>
          <w:rFonts w:ascii="Times New Roman" w:eastAsia="Times New Roman" w:hAnsi="Times New Roman" w:cs="Times New Roman"/>
          <w:i/>
          <w:sz w:val="26"/>
          <w:szCs w:val="26"/>
          <w:lang w:val="ru-RU"/>
        </w:rPr>
        <w:t xml:space="preserve"> </w:t>
      </w:r>
      <w:r w:rsidR="0000607D" w:rsidRPr="00A45072">
        <w:rPr>
          <w:rFonts w:ascii="Times New Roman" w:eastAsia="Times New Roman" w:hAnsi="Times New Roman" w:cs="Times New Roman"/>
          <w:i/>
          <w:sz w:val="26"/>
          <w:szCs w:val="26"/>
        </w:rPr>
        <w:t>Банкова, 11, м. Київ, 01220</w:t>
      </w:r>
    </w:p>
    <w:p w:rsidR="00326D0D" w:rsidRPr="00A45072" w:rsidRDefault="00326D0D" w:rsidP="006A3DD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val="ru-RU"/>
        </w:rPr>
      </w:pPr>
      <w:r w:rsidRPr="00A45072">
        <w:rPr>
          <w:rFonts w:ascii="Times New Roman" w:eastAsia="Times New Roman" w:hAnsi="Times New Roman" w:cs="Times New Roman"/>
          <w:i/>
          <w:sz w:val="26"/>
          <w:szCs w:val="26"/>
          <w:lang w:val="en-US"/>
        </w:rPr>
        <w:t>Email</w:t>
      </w:r>
      <w:r w:rsidRPr="00A45072">
        <w:rPr>
          <w:rFonts w:ascii="Times New Roman" w:eastAsia="Times New Roman" w:hAnsi="Times New Roman" w:cs="Times New Roman"/>
          <w:i/>
          <w:sz w:val="26"/>
          <w:szCs w:val="26"/>
        </w:rPr>
        <w:t>:</w:t>
      </w:r>
      <w:r w:rsidRPr="00A45072">
        <w:rPr>
          <w:rFonts w:ascii="Times New Roman" w:hAnsi="Times New Roman" w:cs="Times New Roman"/>
          <w:i/>
          <w:sz w:val="26"/>
          <w:szCs w:val="26"/>
        </w:rPr>
        <w:t xml:space="preserve"> </w:t>
      </w:r>
      <w:hyperlink r:id="rId7" w:history="1">
        <w:r w:rsidRPr="00A45072">
          <w:rPr>
            <w:rStyle w:val="a7"/>
            <w:rFonts w:ascii="Times New Roman" w:hAnsi="Times New Roman" w:cs="Times New Roman"/>
            <w:i/>
            <w:sz w:val="26"/>
            <w:szCs w:val="26"/>
          </w:rPr>
          <w:t>Letter@apu.gov.ua</w:t>
        </w:r>
      </w:hyperlink>
    </w:p>
    <w:p w:rsidR="006A3DD8" w:rsidRPr="00A45072" w:rsidRDefault="006A3DD8" w:rsidP="006A3DD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6A3DD8" w:rsidRPr="00A45072" w:rsidRDefault="006A3DD8" w:rsidP="006A3DD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6A3DD8" w:rsidRPr="00A45072" w:rsidRDefault="006A3DD8" w:rsidP="006A3DD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6A3DD8" w:rsidRPr="00A45072" w:rsidRDefault="006A3DD8" w:rsidP="006A3D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A45072">
        <w:rPr>
          <w:rFonts w:ascii="Times New Roman" w:eastAsia="Times New Roman" w:hAnsi="Times New Roman" w:cs="Times New Roman"/>
          <w:b/>
          <w:sz w:val="26"/>
          <w:szCs w:val="26"/>
        </w:rPr>
        <w:t>Шановний Володимире Олександровичу!</w:t>
      </w:r>
    </w:p>
    <w:p w:rsidR="00965C45" w:rsidRPr="00A45072" w:rsidRDefault="00965C45" w:rsidP="0000607D">
      <w:pPr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1D1D1B"/>
          <w:sz w:val="26"/>
          <w:szCs w:val="26"/>
          <w:highlight w:val="white"/>
        </w:rPr>
      </w:pPr>
      <w:r w:rsidRPr="00A45072">
        <w:rPr>
          <w:rFonts w:ascii="Times New Roman" w:eastAsia="Times New Roman" w:hAnsi="Times New Roman" w:cs="Times New Roman"/>
          <w:color w:val="1D1D1B"/>
          <w:sz w:val="26"/>
          <w:szCs w:val="26"/>
          <w:highlight w:val="white"/>
        </w:rPr>
        <w:t>_____________</w:t>
      </w:r>
      <w:r w:rsidR="0000607D" w:rsidRPr="00A45072">
        <w:rPr>
          <w:rFonts w:ascii="Times New Roman" w:eastAsia="Times New Roman" w:hAnsi="Times New Roman" w:cs="Times New Roman"/>
          <w:color w:val="1D1D1B"/>
          <w:sz w:val="26"/>
          <w:szCs w:val="26"/>
          <w:highlight w:val="white"/>
        </w:rPr>
        <w:t>_______</w:t>
      </w:r>
      <w:r w:rsidRPr="00A45072">
        <w:rPr>
          <w:rFonts w:ascii="Times New Roman" w:eastAsia="Times New Roman" w:hAnsi="Times New Roman" w:cs="Times New Roman"/>
          <w:color w:val="1D1D1B"/>
          <w:sz w:val="26"/>
          <w:szCs w:val="26"/>
          <w:highlight w:val="white"/>
        </w:rPr>
        <w:t>_________ (</w:t>
      </w:r>
      <w:r w:rsidRPr="00A45072">
        <w:rPr>
          <w:rFonts w:ascii="Times New Roman" w:eastAsia="Times New Roman" w:hAnsi="Times New Roman" w:cs="Times New Roman"/>
          <w:i/>
          <w:color w:val="1D1D1B"/>
          <w:sz w:val="26"/>
          <w:szCs w:val="26"/>
          <w:highlight w:val="white"/>
        </w:rPr>
        <w:t>назва асоціації/підприємства</w:t>
      </w:r>
      <w:r w:rsidRPr="00A45072">
        <w:rPr>
          <w:rFonts w:ascii="Times New Roman" w:eastAsia="Times New Roman" w:hAnsi="Times New Roman" w:cs="Times New Roman"/>
          <w:color w:val="1D1D1B"/>
          <w:sz w:val="26"/>
          <w:szCs w:val="26"/>
          <w:highlight w:val="white"/>
        </w:rPr>
        <w:t>) просить Вас втрутитись в ситуацію, що склалася навколо Українського союз</w:t>
      </w:r>
      <w:r w:rsidR="00FD6772" w:rsidRPr="00A45072">
        <w:rPr>
          <w:rFonts w:ascii="Times New Roman" w:eastAsia="Times New Roman" w:hAnsi="Times New Roman" w:cs="Times New Roman"/>
          <w:color w:val="1D1D1B"/>
          <w:sz w:val="26"/>
          <w:szCs w:val="26"/>
          <w:highlight w:val="white"/>
        </w:rPr>
        <w:t>у</w:t>
      </w:r>
      <w:r w:rsidRPr="00A45072">
        <w:rPr>
          <w:rFonts w:ascii="Times New Roman" w:eastAsia="Times New Roman" w:hAnsi="Times New Roman" w:cs="Times New Roman"/>
          <w:color w:val="1D1D1B"/>
          <w:sz w:val="26"/>
          <w:szCs w:val="26"/>
          <w:highlight w:val="white"/>
        </w:rPr>
        <w:t xml:space="preserve"> промисловців і підприємців (УСПП).</w:t>
      </w:r>
    </w:p>
    <w:p w:rsidR="00965C45" w:rsidRPr="00A45072" w:rsidRDefault="00965C45" w:rsidP="0000607D">
      <w:pPr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45072">
        <w:rPr>
          <w:rFonts w:ascii="Times New Roman" w:hAnsi="Times New Roman" w:cs="Times New Roman"/>
          <w:sz w:val="26"/>
          <w:szCs w:val="26"/>
        </w:rPr>
        <w:t xml:space="preserve">Незважаючи на численні звернення до Президента України та Кабінету Міністрів України від представників громадянського суспільства, народних депутатів України, авторитетних політичних та громадських діячів </w:t>
      </w:r>
      <w:r w:rsidRPr="00A45072">
        <w:rPr>
          <w:rFonts w:ascii="Times New Roman" w:hAnsi="Times New Roman" w:cs="Times New Roman"/>
          <w:b/>
          <w:sz w:val="26"/>
          <w:szCs w:val="26"/>
        </w:rPr>
        <w:t>продовжується спроби</w:t>
      </w:r>
      <w:r w:rsidRPr="00A45072">
        <w:rPr>
          <w:rFonts w:ascii="Times New Roman" w:hAnsi="Times New Roman" w:cs="Times New Roman"/>
          <w:sz w:val="26"/>
          <w:szCs w:val="26"/>
        </w:rPr>
        <w:t xml:space="preserve"> окремих чиновників Управління адміністративними будинками Господарсько-фінансового департаменту Секретаріату КМУ</w:t>
      </w:r>
      <w:r w:rsidRPr="00A45072">
        <w:rPr>
          <w:rFonts w:ascii="Times New Roman" w:hAnsi="Times New Roman" w:cs="Times New Roman"/>
          <w:b/>
          <w:sz w:val="26"/>
          <w:szCs w:val="26"/>
        </w:rPr>
        <w:t xml:space="preserve"> блокувати діяльність головного офісу УСПП (м. Київ, вул.</w:t>
      </w:r>
      <w:r w:rsidR="0000607D" w:rsidRPr="00A4507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A45072">
        <w:rPr>
          <w:rFonts w:ascii="Times New Roman" w:hAnsi="Times New Roman" w:cs="Times New Roman"/>
          <w:b/>
          <w:sz w:val="26"/>
          <w:szCs w:val="26"/>
        </w:rPr>
        <w:t xml:space="preserve">Хрещатик, 34) та Антикризового штабу стійкості економіки в умовах воєнного стану </w:t>
      </w:r>
      <w:r w:rsidRPr="00A45072">
        <w:rPr>
          <w:rFonts w:ascii="Times New Roman" w:hAnsi="Times New Roman" w:cs="Times New Roman"/>
          <w:sz w:val="26"/>
          <w:szCs w:val="26"/>
        </w:rPr>
        <w:t>шляхом втручання в роботу технічного обладнання, утруднення доступу співробітників до приміщень, якими користується УСПП, обмеження електропостачання.</w:t>
      </w:r>
      <w:r w:rsidRPr="00A4507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965C45" w:rsidRPr="00A45072" w:rsidRDefault="00965C45" w:rsidP="0000607D">
      <w:pPr>
        <w:pStyle w:val="ab"/>
        <w:spacing w:before="120" w:beforeAutospacing="0" w:after="120" w:afterAutospacing="0"/>
        <w:ind w:firstLine="720"/>
        <w:jc w:val="both"/>
        <w:rPr>
          <w:sz w:val="26"/>
          <w:szCs w:val="26"/>
          <w:lang w:val="uk-UA"/>
        </w:rPr>
      </w:pPr>
      <w:r w:rsidRPr="00A45072">
        <w:rPr>
          <w:sz w:val="26"/>
          <w:szCs w:val="26"/>
          <w:lang w:val="uk-UA"/>
        </w:rPr>
        <w:t>Ігнорується необхідність проведення УСПП раніше запланованих та узгоджених з партнерами</w:t>
      </w:r>
      <w:r w:rsidR="0000607D" w:rsidRPr="00A45072">
        <w:rPr>
          <w:sz w:val="26"/>
          <w:szCs w:val="26"/>
          <w:lang w:val="uk-UA"/>
        </w:rPr>
        <w:t xml:space="preserve"> УСПП</w:t>
      </w:r>
      <w:r w:rsidRPr="00A45072">
        <w:rPr>
          <w:sz w:val="26"/>
          <w:szCs w:val="26"/>
          <w:lang w:val="uk-UA"/>
        </w:rPr>
        <w:t>, в тому числі міжнародними, заходів, що утруднює їх організаційне супроводження.</w:t>
      </w:r>
    </w:p>
    <w:p w:rsidR="00965C45" w:rsidRPr="00A45072" w:rsidRDefault="00965C45" w:rsidP="0000607D">
      <w:pPr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1D1D1B"/>
          <w:sz w:val="26"/>
          <w:szCs w:val="26"/>
          <w:highlight w:val="white"/>
        </w:rPr>
      </w:pPr>
      <w:r w:rsidRPr="00A45072">
        <w:rPr>
          <w:rFonts w:ascii="Times New Roman" w:eastAsia="Times New Roman" w:hAnsi="Times New Roman" w:cs="Times New Roman"/>
          <w:sz w:val="26"/>
          <w:szCs w:val="26"/>
        </w:rPr>
        <w:t xml:space="preserve">Особливе занепокоєння викликає той факт, що подібна ситуація стала можливою в умовах повномасштабної війни </w:t>
      </w:r>
      <w:proofErr w:type="spellStart"/>
      <w:r w:rsidRPr="00A45072">
        <w:rPr>
          <w:rFonts w:ascii="Times New Roman" w:eastAsia="Times New Roman" w:hAnsi="Times New Roman" w:cs="Times New Roman"/>
          <w:sz w:val="26"/>
          <w:szCs w:val="26"/>
        </w:rPr>
        <w:t>рф</w:t>
      </w:r>
      <w:proofErr w:type="spellEnd"/>
      <w:r w:rsidRPr="00A45072">
        <w:rPr>
          <w:rFonts w:ascii="Times New Roman" w:eastAsia="Times New Roman" w:hAnsi="Times New Roman" w:cs="Times New Roman"/>
          <w:sz w:val="26"/>
          <w:szCs w:val="26"/>
        </w:rPr>
        <w:t xml:space="preserve"> проти України, спрямованої на виснаження ресурсів, коли потрібні спільні зусилля </w:t>
      </w:r>
      <w:r w:rsidRPr="00A45072">
        <w:rPr>
          <w:rFonts w:ascii="Times New Roman" w:hAnsi="Times New Roman" w:cs="Times New Roman"/>
          <w:sz w:val="26"/>
          <w:szCs w:val="26"/>
        </w:rPr>
        <w:t>та довіра</w:t>
      </w:r>
      <w:r w:rsidRPr="00A45072">
        <w:rPr>
          <w:rFonts w:ascii="Times New Roman" w:eastAsia="Times New Roman" w:hAnsi="Times New Roman" w:cs="Times New Roman"/>
          <w:sz w:val="26"/>
          <w:szCs w:val="26"/>
        </w:rPr>
        <w:t xml:space="preserve"> влади, бізнесу, громадськості по підтримці економічної стійкості держави та підвищенню її оборонних спроможностей. Маємо розвивати національне виробництво, як йдеться в ініціативі Президента України </w:t>
      </w:r>
      <w:r w:rsidRPr="00A45072">
        <w:rPr>
          <w:rFonts w:ascii="Times New Roman" w:eastAsia="Times New Roman" w:hAnsi="Times New Roman" w:cs="Times New Roman"/>
          <w:color w:val="1D1D1B"/>
          <w:sz w:val="26"/>
          <w:szCs w:val="26"/>
          <w:highlight w:val="white"/>
        </w:rPr>
        <w:t xml:space="preserve">«Зроблено в Україні», передусім ОПК, залучати більше </w:t>
      </w:r>
      <w:r w:rsidR="0054275A" w:rsidRPr="00A45072">
        <w:rPr>
          <w:rFonts w:ascii="Times New Roman" w:eastAsia="Times New Roman" w:hAnsi="Times New Roman" w:cs="Times New Roman"/>
          <w:color w:val="1D1D1B"/>
          <w:sz w:val="26"/>
          <w:szCs w:val="26"/>
          <w:highlight w:val="white"/>
        </w:rPr>
        <w:t>іноземних</w:t>
      </w:r>
      <w:r w:rsidRPr="00A45072">
        <w:rPr>
          <w:rFonts w:ascii="Times New Roman" w:eastAsia="Times New Roman" w:hAnsi="Times New Roman" w:cs="Times New Roman"/>
          <w:color w:val="1D1D1B"/>
          <w:sz w:val="26"/>
          <w:szCs w:val="26"/>
          <w:highlight w:val="white"/>
        </w:rPr>
        <w:t xml:space="preserve"> інвестицій, збільшувати експорт. </w:t>
      </w:r>
    </w:p>
    <w:p w:rsidR="00965C45" w:rsidRPr="00A45072" w:rsidRDefault="00326D0D" w:rsidP="0000607D">
      <w:pPr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1D1D1B"/>
          <w:sz w:val="26"/>
          <w:szCs w:val="26"/>
          <w:highlight w:val="white"/>
        </w:rPr>
      </w:pPr>
      <w:r w:rsidRPr="00A45072">
        <w:rPr>
          <w:rFonts w:ascii="Times New Roman" w:eastAsia="Times New Roman" w:hAnsi="Times New Roman" w:cs="Times New Roman"/>
          <w:color w:val="1D1D1B"/>
          <w:sz w:val="26"/>
          <w:szCs w:val="26"/>
          <w:highlight w:val="white"/>
        </w:rPr>
        <w:t>Просимо сприяти вирішенню ситуації.</w:t>
      </w:r>
    </w:p>
    <w:p w:rsidR="00965C45" w:rsidRPr="00A45072" w:rsidRDefault="00965C45" w:rsidP="0000607D">
      <w:pPr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1D1D1B"/>
          <w:sz w:val="26"/>
          <w:szCs w:val="26"/>
        </w:rPr>
      </w:pPr>
      <w:r w:rsidRPr="00A45072">
        <w:rPr>
          <w:rFonts w:ascii="Times New Roman" w:eastAsia="Times New Roman" w:hAnsi="Times New Roman" w:cs="Times New Roman"/>
          <w:color w:val="1D1D1B"/>
          <w:sz w:val="26"/>
          <w:szCs w:val="26"/>
        </w:rPr>
        <w:t>Вважаємо, що побудова ефективної взаємодії між бізнесом і владою є питанням національної безпеки, що потребує відповідального, рівного партнерського діалогу, який має базуватися на спільних цінностях суспільної довіри, прогнозованості та послідовності дій сторін.</w:t>
      </w:r>
    </w:p>
    <w:p w:rsidR="0000607D" w:rsidRPr="00A45072" w:rsidRDefault="0000607D" w:rsidP="0000607D">
      <w:pPr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1D1D1B"/>
          <w:sz w:val="26"/>
          <w:szCs w:val="26"/>
        </w:rPr>
      </w:pPr>
    </w:p>
    <w:p w:rsidR="0000607D" w:rsidRPr="00A45072" w:rsidRDefault="0000607D" w:rsidP="0000607D">
      <w:pPr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1D1D1B"/>
          <w:sz w:val="26"/>
          <w:szCs w:val="26"/>
        </w:rPr>
      </w:pPr>
      <w:r w:rsidRPr="00A45072">
        <w:rPr>
          <w:rFonts w:ascii="Times New Roman" w:eastAsia="Times New Roman" w:hAnsi="Times New Roman" w:cs="Times New Roman"/>
          <w:b/>
          <w:color w:val="1D1D1B"/>
          <w:sz w:val="26"/>
          <w:szCs w:val="26"/>
        </w:rPr>
        <w:t>З повагою,</w:t>
      </w:r>
    </w:p>
    <w:p w:rsidR="0000607D" w:rsidRPr="00A45072" w:rsidRDefault="0000607D" w:rsidP="0000607D">
      <w:pPr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1D1D1B"/>
          <w:sz w:val="26"/>
          <w:szCs w:val="26"/>
        </w:rPr>
      </w:pPr>
      <w:r w:rsidRPr="00A45072">
        <w:rPr>
          <w:rFonts w:ascii="Times New Roman" w:eastAsia="Times New Roman" w:hAnsi="Times New Roman" w:cs="Times New Roman"/>
          <w:b/>
          <w:color w:val="1D1D1B"/>
          <w:sz w:val="26"/>
          <w:szCs w:val="26"/>
        </w:rPr>
        <w:t>посада                                                          підпис                                                 П.І.П.</w:t>
      </w:r>
    </w:p>
    <w:p w:rsidR="0000607D" w:rsidRPr="00A45072" w:rsidRDefault="0000607D" w:rsidP="0000607D">
      <w:pPr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1D1D1B"/>
          <w:sz w:val="26"/>
          <w:szCs w:val="26"/>
        </w:rPr>
      </w:pPr>
    </w:p>
    <w:sectPr w:rsidR="0000607D" w:rsidRPr="00A45072" w:rsidSect="008E5273">
      <w:headerReference w:type="default" r:id="rId8"/>
      <w:pgSz w:w="11906" w:h="16838"/>
      <w:pgMar w:top="850" w:right="707" w:bottom="850" w:left="993" w:header="708" w:footer="708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0244" w:rsidRDefault="00290244">
      <w:pPr>
        <w:spacing w:line="240" w:lineRule="auto"/>
      </w:pPr>
      <w:r>
        <w:separator/>
      </w:r>
    </w:p>
  </w:endnote>
  <w:endnote w:type="continuationSeparator" w:id="0">
    <w:p w:rsidR="00290244" w:rsidRDefault="0029024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0244" w:rsidRDefault="00290244">
      <w:pPr>
        <w:spacing w:after="0"/>
      </w:pPr>
      <w:r>
        <w:separator/>
      </w:r>
    </w:p>
  </w:footnote>
  <w:footnote w:type="continuationSeparator" w:id="0">
    <w:p w:rsidR="00290244" w:rsidRDefault="00290244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273" w:rsidRDefault="008E5273">
    <w:pPr>
      <w:tabs>
        <w:tab w:val="center" w:pos="4819"/>
        <w:tab w:val="right" w:pos="9639"/>
      </w:tabs>
      <w:spacing w:after="0" w:line="240" w:lineRule="auto"/>
      <w:jc w:val="right"/>
      <w:rPr>
        <w:color w:val="000000"/>
      </w:rPr>
    </w:pPr>
  </w:p>
  <w:p w:rsidR="008E5273" w:rsidRDefault="008E5273">
    <w:pPr>
      <w:tabs>
        <w:tab w:val="center" w:pos="4819"/>
        <w:tab w:val="right" w:pos="9639"/>
      </w:tabs>
      <w:spacing w:after="0" w:line="240" w:lineRule="auto"/>
      <w:rPr>
        <w:color w:val="00000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0C20"/>
    <w:rsid w:val="0000607D"/>
    <w:rsid w:val="00014D3A"/>
    <w:rsid w:val="000C1864"/>
    <w:rsid w:val="0026489C"/>
    <w:rsid w:val="00290244"/>
    <w:rsid w:val="002F0390"/>
    <w:rsid w:val="00326D0D"/>
    <w:rsid w:val="004C0C20"/>
    <w:rsid w:val="0054275A"/>
    <w:rsid w:val="00593605"/>
    <w:rsid w:val="00606941"/>
    <w:rsid w:val="00642EBC"/>
    <w:rsid w:val="006A3DD8"/>
    <w:rsid w:val="00781E86"/>
    <w:rsid w:val="008D6A9D"/>
    <w:rsid w:val="008E5273"/>
    <w:rsid w:val="008E7FDD"/>
    <w:rsid w:val="00965C45"/>
    <w:rsid w:val="00A45072"/>
    <w:rsid w:val="00A775C2"/>
    <w:rsid w:val="00B36A2C"/>
    <w:rsid w:val="00B56E30"/>
    <w:rsid w:val="00B845DC"/>
    <w:rsid w:val="00BA4E92"/>
    <w:rsid w:val="00CC2D5B"/>
    <w:rsid w:val="00E274B1"/>
    <w:rsid w:val="00E84060"/>
    <w:rsid w:val="00FB6C52"/>
    <w:rsid w:val="00FD6772"/>
    <w:rsid w:val="028D6AE7"/>
    <w:rsid w:val="62FC66E1"/>
    <w:rsid w:val="697517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273"/>
    <w:pPr>
      <w:spacing w:after="160" w:line="259" w:lineRule="auto"/>
    </w:pPr>
    <w:rPr>
      <w:sz w:val="22"/>
      <w:szCs w:val="22"/>
      <w:lang w:val="uk-UA" w:eastAsia="uk-UA"/>
    </w:rPr>
  </w:style>
  <w:style w:type="paragraph" w:styleId="1">
    <w:name w:val="heading 1"/>
    <w:basedOn w:val="a"/>
    <w:next w:val="a"/>
    <w:uiPriority w:val="9"/>
    <w:qFormat/>
    <w:rsid w:val="008E527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rsid w:val="008E527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8E527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8E527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8E5273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rsid w:val="008E527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8E5273"/>
    <w:pPr>
      <w:tabs>
        <w:tab w:val="center" w:pos="4819"/>
        <w:tab w:val="right" w:pos="9639"/>
      </w:tabs>
      <w:spacing w:after="0" w:line="240" w:lineRule="auto"/>
    </w:pPr>
  </w:style>
  <w:style w:type="paragraph" w:styleId="a5">
    <w:name w:val="header"/>
    <w:basedOn w:val="a"/>
    <w:link w:val="a6"/>
    <w:uiPriority w:val="99"/>
    <w:unhideWhenUsed/>
    <w:qFormat/>
    <w:rsid w:val="008E5273"/>
    <w:pPr>
      <w:tabs>
        <w:tab w:val="center" w:pos="4819"/>
        <w:tab w:val="right" w:pos="9639"/>
      </w:tabs>
      <w:spacing w:after="0" w:line="240" w:lineRule="auto"/>
    </w:pPr>
  </w:style>
  <w:style w:type="character" w:styleId="a7">
    <w:name w:val="Hyperlink"/>
    <w:basedOn w:val="a0"/>
    <w:uiPriority w:val="99"/>
    <w:unhideWhenUsed/>
    <w:qFormat/>
    <w:rsid w:val="008E5273"/>
    <w:rPr>
      <w:color w:val="003399"/>
      <w:u w:val="single"/>
    </w:rPr>
  </w:style>
  <w:style w:type="paragraph" w:styleId="a8">
    <w:name w:val="Subtitle"/>
    <w:basedOn w:val="a"/>
    <w:next w:val="a"/>
    <w:uiPriority w:val="11"/>
    <w:qFormat/>
    <w:rsid w:val="008E527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9">
    <w:name w:val="Title"/>
    <w:basedOn w:val="a"/>
    <w:next w:val="a"/>
    <w:uiPriority w:val="10"/>
    <w:qFormat/>
    <w:rsid w:val="008E5273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1">
    <w:name w:val="Table Normal11"/>
    <w:qFormat/>
    <w:rsid w:val="008E527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rsid w:val="008E5273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50">
    <w:name w:val="Основной текст (5)_"/>
    <w:basedOn w:val="a0"/>
    <w:link w:val="51"/>
    <w:qFormat/>
    <w:rsid w:val="008E5273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</w:rPr>
  </w:style>
  <w:style w:type="paragraph" w:customStyle="1" w:styleId="51">
    <w:name w:val="Основной текст (5)"/>
    <w:basedOn w:val="a"/>
    <w:link w:val="50"/>
    <w:rsid w:val="008E5273"/>
    <w:pPr>
      <w:widowControl w:val="0"/>
      <w:shd w:val="clear" w:color="auto" w:fill="FFFFFF"/>
      <w:spacing w:after="240" w:line="0" w:lineRule="atLeast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a">
    <w:name w:val="List Paragraph"/>
    <w:basedOn w:val="a"/>
    <w:uiPriority w:val="34"/>
    <w:qFormat/>
    <w:rsid w:val="008E5273"/>
    <w:pPr>
      <w:spacing w:after="200" w:line="276" w:lineRule="auto"/>
      <w:ind w:left="720"/>
      <w:contextualSpacing/>
    </w:pPr>
    <w:rPr>
      <w:rFonts w:cs="Times New Roman"/>
    </w:rPr>
  </w:style>
  <w:style w:type="paragraph" w:customStyle="1" w:styleId="ambassadorposition">
    <w:name w:val="ambassador__position"/>
    <w:basedOn w:val="a"/>
    <w:rsid w:val="008E52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ps">
    <w:name w:val="hps"/>
    <w:basedOn w:val="a0"/>
    <w:qFormat/>
    <w:rsid w:val="008E5273"/>
  </w:style>
  <w:style w:type="character" w:customStyle="1" w:styleId="a6">
    <w:name w:val="Верхний колонтитул Знак"/>
    <w:basedOn w:val="a0"/>
    <w:link w:val="a5"/>
    <w:uiPriority w:val="99"/>
    <w:qFormat/>
    <w:rsid w:val="008E5273"/>
  </w:style>
  <w:style w:type="character" w:customStyle="1" w:styleId="a4">
    <w:name w:val="Нижний колонтитул Знак"/>
    <w:basedOn w:val="a0"/>
    <w:link w:val="a3"/>
    <w:uiPriority w:val="99"/>
    <w:rsid w:val="008E5273"/>
  </w:style>
  <w:style w:type="paragraph" w:styleId="ab">
    <w:name w:val="Normal (Web)"/>
    <w:basedOn w:val="a"/>
    <w:uiPriority w:val="99"/>
    <w:unhideWhenUsed/>
    <w:rsid w:val="00965C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827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Letter@apu.gov.u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dfuGTEKHjkQMYQoCvld+w0l0Jw==">CgMxLjA4AHIhMWZXd0hSQXhYLUlWOU52MVRrV2tNakhDZ0tHdlRKRUZi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</dc:creator>
  <cp:lastModifiedBy>masnik</cp:lastModifiedBy>
  <cp:revision>9</cp:revision>
  <cp:lastPrinted>2024-03-18T09:11:00Z</cp:lastPrinted>
  <dcterms:created xsi:type="dcterms:W3CDTF">2024-03-06T14:14:00Z</dcterms:created>
  <dcterms:modified xsi:type="dcterms:W3CDTF">2024-03-18T09:19:00Z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1033-12.2.0.13489</vt:lpwstr>
  </property>
  <property fmtid="{D5CDD505-2E9C-101B-9397-08002B2CF9AE}" pid="3" name="ICV">
    <vt:lpwstr>FE5D4FF81CF94E1ABF3625D5859054F3_13</vt:lpwstr>
  </property>
</Properties>
</file>